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</w:rPr>
        <w:t>8</w:t>
      </w:r>
      <w:r>
        <w:rPr>
          <w:color w:val="000000"/>
        </w:rPr>
        <w:t xml:space="preserve">а  </w:t>
      </w:r>
      <w:r w:rsidRPr="001F2503">
        <w:rPr>
          <w:color w:val="000000"/>
        </w:rPr>
        <w:t xml:space="preserve"> класс 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21</w:t>
      </w:r>
      <w:r w:rsidRPr="001F2503">
        <w:rPr>
          <w:color w:val="000000"/>
        </w:rPr>
        <w:t xml:space="preserve">.04.2020 </w:t>
      </w:r>
    </w:p>
    <w:p w:rsidR="00FF1E7B" w:rsidRPr="00A579F3" w:rsidRDefault="00FF1E7B" w:rsidP="00FF1E7B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Лексико-грамматический материал в тексте  “Казан - бик кунакчыл шәһәр”, места отдыха в Казани.</w:t>
      </w:r>
      <w:r w:rsidRPr="00A579F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Упр.1, с.83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ознакомиться с таблицей.</w:t>
      </w: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FF1E7B" w:rsidRPr="00FF1E7B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Задание №3. Упр.2, с.83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 xml:space="preserve">распространить предложения </w:t>
      </w:r>
      <w:r>
        <w:rPr>
          <w:color w:val="000000"/>
          <w:lang w:val="tt-RU"/>
        </w:rPr>
        <w:t xml:space="preserve"> и записать в тетрадях.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Упр.3, с.8</w:t>
      </w:r>
      <w:r>
        <w:rPr>
          <w:color w:val="000000"/>
          <w:lang w:val="tt-RU"/>
        </w:rPr>
        <w:t>3</w:t>
      </w:r>
      <w:r w:rsidRPr="001F2503">
        <w:rPr>
          <w:color w:val="000000"/>
          <w:lang w:val="tt-RU"/>
        </w:rPr>
        <w:t xml:space="preserve">,  </w:t>
      </w:r>
      <w:r w:rsidR="008919A9">
        <w:rPr>
          <w:color w:val="000000"/>
          <w:lang w:val="tt-RU"/>
        </w:rPr>
        <w:t>вспомнить написание цифр</w:t>
      </w:r>
      <w:r>
        <w:rPr>
          <w:color w:val="000000"/>
          <w:lang w:val="tt-RU"/>
        </w:rPr>
        <w:t xml:space="preserve"> и </w:t>
      </w:r>
      <w:r w:rsidR="008919A9">
        <w:rPr>
          <w:color w:val="000000"/>
          <w:lang w:val="tt-RU"/>
        </w:rPr>
        <w:t xml:space="preserve"> словами </w:t>
      </w:r>
      <w:r>
        <w:rPr>
          <w:color w:val="000000"/>
          <w:lang w:val="tt-RU"/>
        </w:rPr>
        <w:t xml:space="preserve">записать в тетрадях. </w:t>
      </w:r>
    </w:p>
    <w:p w:rsidR="00FF1E7B" w:rsidRPr="007B41AE" w:rsidRDefault="00FF1E7B" w:rsidP="00FF1E7B">
      <w:pPr>
        <w:pStyle w:val="a3"/>
        <w:spacing w:before="0" w:beforeAutospacing="0" w:after="0" w:afterAutospacing="0"/>
        <w:rPr>
          <w:color w:val="000000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proofErr w:type="spellStart"/>
      <w:r w:rsidRPr="001F2503">
        <w:rPr>
          <w:color w:val="000000"/>
        </w:rPr>
        <w:t>ьменные</w:t>
      </w:r>
      <w:proofErr w:type="spellEnd"/>
      <w:r w:rsidRPr="001F2503">
        <w:rPr>
          <w:color w:val="000000"/>
        </w:rPr>
        <w:t xml:space="preserve">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FF1E7B" w:rsidRPr="00A579F3" w:rsidRDefault="00FF1E7B" w:rsidP="00FF1E7B">
      <w:pPr>
        <w:pStyle w:val="a3"/>
        <w:spacing w:before="0" w:beforeAutospacing="0" w:after="0" w:afterAutospacing="0"/>
        <w:rPr>
          <w:color w:val="000000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 21</w:t>
      </w:r>
      <w:r w:rsidRPr="001F2503">
        <w:rPr>
          <w:color w:val="000000"/>
        </w:rPr>
        <w:t>.04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8919A9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 w:rsidR="008919A9">
        <w:rPr>
          <w:color w:val="000000"/>
          <w:lang w:val="tt-RU"/>
        </w:rPr>
        <w:t xml:space="preserve"> Упр.4, с.8</w:t>
      </w:r>
      <w:r>
        <w:rPr>
          <w:color w:val="000000"/>
          <w:lang w:val="tt-RU"/>
        </w:rPr>
        <w:t>3</w:t>
      </w:r>
      <w:r w:rsidRPr="001F2503">
        <w:rPr>
          <w:color w:val="000000"/>
          <w:lang w:val="tt-RU"/>
        </w:rPr>
        <w:t xml:space="preserve">, </w:t>
      </w:r>
      <w:r w:rsidR="008919A9">
        <w:rPr>
          <w:color w:val="000000"/>
          <w:lang w:val="tt-RU"/>
        </w:rPr>
        <w:t xml:space="preserve"> прочитать диалог с членами семьи. </w:t>
      </w:r>
      <w:r>
        <w:rPr>
          <w:color w:val="000000"/>
          <w:lang w:val="tt-RU"/>
        </w:rPr>
        <w:t xml:space="preserve"> 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FF1E7B" w:rsidRPr="001F2503" w:rsidRDefault="00FF1E7B" w:rsidP="00FF1E7B">
      <w:pPr>
        <w:rPr>
          <w:rFonts w:ascii="Times New Roman" w:hAnsi="Times New Roman" w:cs="Times New Roman"/>
          <w:sz w:val="24"/>
          <w:szCs w:val="24"/>
        </w:rPr>
      </w:pPr>
    </w:p>
    <w:p w:rsidR="00FF1E7B" w:rsidRPr="001F2503" w:rsidRDefault="008919A9" w:rsidP="00FF1E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 w:rsidR="00FF1E7B">
        <w:rPr>
          <w:color w:val="000000"/>
        </w:rPr>
        <w:t xml:space="preserve">а </w:t>
      </w:r>
      <w:r w:rsidR="00FF1E7B" w:rsidRPr="001F2503">
        <w:rPr>
          <w:color w:val="000000"/>
        </w:rPr>
        <w:t xml:space="preserve">класс 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FF1E7B" w:rsidRPr="001F2503" w:rsidRDefault="008919A9" w:rsidP="00FF1E7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25</w:t>
      </w:r>
      <w:r w:rsidR="00FF1E7B">
        <w:rPr>
          <w:color w:val="000000"/>
        </w:rPr>
        <w:t>.04</w:t>
      </w:r>
    </w:p>
    <w:p w:rsidR="008919A9" w:rsidRDefault="00FF1E7B" w:rsidP="008919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919A9">
        <w:rPr>
          <w:rFonts w:ascii="Times New Roman" w:hAnsi="Times New Roman" w:cs="Times New Roman"/>
          <w:sz w:val="24"/>
          <w:szCs w:val="24"/>
          <w:lang w:val="tt-RU"/>
        </w:rPr>
        <w:t>Творчество  Галии  Кайбицкой.</w:t>
      </w:r>
    </w:p>
    <w:p w:rsidR="008919A9" w:rsidRDefault="008919A9" w:rsidP="00FF1E7B">
      <w:pPr>
        <w:pStyle w:val="a3"/>
        <w:spacing w:before="0" w:beforeAutospacing="0" w:after="0" w:afterAutospacing="0"/>
        <w:rPr>
          <w:rFonts w:eastAsiaTheme="minorHAnsi"/>
          <w:lang w:val="tt-RU" w:eastAsia="en-US"/>
        </w:rPr>
      </w:pPr>
    </w:p>
    <w:p w:rsidR="00FF1E7B" w:rsidRPr="001F2503" w:rsidRDefault="008919A9" w:rsidP="00FF1E7B">
      <w:pPr>
        <w:pStyle w:val="a3"/>
        <w:spacing w:before="0" w:beforeAutospacing="0" w:after="0" w:afterAutospacing="0"/>
        <w:rPr>
          <w:lang w:val="tt-RU"/>
        </w:rPr>
      </w:pPr>
      <w:r>
        <w:rPr>
          <w:rFonts w:eastAsiaTheme="minorHAnsi"/>
          <w:lang w:val="tt-RU" w:eastAsia="en-US"/>
        </w:rPr>
        <w:t xml:space="preserve">                         </w:t>
      </w:r>
      <w:r w:rsidR="00FF1E7B" w:rsidRPr="001F2503">
        <w:rPr>
          <w:lang w:val="tt-RU"/>
        </w:rPr>
        <w:t xml:space="preserve">    Исәнмесез, балалар! Хәерле көн!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r>
        <w:rPr>
          <w:color w:val="000000"/>
          <w:lang w:val="tt-RU"/>
        </w:rPr>
        <w:t xml:space="preserve"> </w:t>
      </w:r>
      <w:r w:rsidR="008919A9">
        <w:rPr>
          <w:color w:val="000000"/>
          <w:lang w:val="tt-RU"/>
        </w:rPr>
        <w:t xml:space="preserve">Галии Кайбицкой. </w:t>
      </w:r>
    </w:p>
    <w:p w:rsidR="00FF1E7B" w:rsidRDefault="00FF1E7B" w:rsidP="00FF1E7B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 xml:space="preserve">Задание №3. Читать самостоятельно </w:t>
      </w:r>
      <w:r w:rsidR="008919A9" w:rsidRPr="001F2503">
        <w:rPr>
          <w:color w:val="000000"/>
          <w:lang w:val="tt-RU"/>
        </w:rPr>
        <w:t xml:space="preserve">о жизни и творчестве </w:t>
      </w:r>
      <w:r w:rsidR="008919A9">
        <w:rPr>
          <w:color w:val="000000"/>
          <w:lang w:val="tt-RU"/>
        </w:rPr>
        <w:t xml:space="preserve"> Галии Кайбицкой.</w:t>
      </w:r>
    </w:p>
    <w:p w:rsidR="008919A9" w:rsidRPr="001F2503" w:rsidRDefault="008919A9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Ответи</w:t>
      </w:r>
      <w:proofErr w:type="spellStart"/>
      <w:r w:rsidR="008919A9">
        <w:rPr>
          <w:color w:val="000000"/>
        </w:rPr>
        <w:t>ть</w:t>
      </w:r>
      <w:proofErr w:type="spellEnd"/>
      <w:r w:rsidR="008919A9">
        <w:rPr>
          <w:color w:val="000000"/>
        </w:rPr>
        <w:t xml:space="preserve"> на вопросы после текста, </w:t>
      </w:r>
      <w:r>
        <w:rPr>
          <w:color w:val="000000"/>
        </w:rPr>
        <w:t xml:space="preserve">написать ответы и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r w:rsidRPr="001F2503">
        <w:rPr>
          <w:color w:val="000000"/>
          <w:lang w:val="en-US"/>
        </w:rPr>
        <w:fldChar w:fldCharType="begin"/>
      </w:r>
      <w:r w:rsidRPr="001F2503">
        <w:rPr>
          <w:color w:val="000000"/>
        </w:rPr>
        <w:instrText xml:space="preserve"> </w:instrText>
      </w:r>
      <w:r w:rsidRPr="001F2503">
        <w:rPr>
          <w:color w:val="000000"/>
          <w:lang w:val="en-US"/>
        </w:rPr>
        <w:instrText>HYPERLINK</w:instrText>
      </w:r>
      <w:r w:rsidRPr="001F2503">
        <w:rPr>
          <w:color w:val="000000"/>
        </w:rPr>
        <w:instrText xml:space="preserve"> "</w:instrText>
      </w:r>
      <w:r w:rsidRPr="001F2503">
        <w:rPr>
          <w:color w:val="000000"/>
          <w:lang w:val="en-US"/>
        </w:rPr>
        <w:instrText>mailto</w:instrText>
      </w:r>
      <w:r w:rsidRPr="001F2503">
        <w:rPr>
          <w:color w:val="000000"/>
        </w:rPr>
        <w:instrText>:</w:instrText>
      </w:r>
      <w:r w:rsidRPr="001F2503">
        <w:rPr>
          <w:color w:val="000000"/>
          <w:lang w:val="en-US"/>
        </w:rPr>
        <w:instrText>farahova</w:instrText>
      </w:r>
      <w:r w:rsidRPr="001F2503">
        <w:rPr>
          <w:color w:val="000000"/>
        </w:rPr>
        <w:instrText>_</w:instrText>
      </w:r>
      <w:r w:rsidRPr="001F2503">
        <w:rPr>
          <w:color w:val="000000"/>
          <w:lang w:val="en-US"/>
        </w:rPr>
        <w:instrText>ramila</w:instrText>
      </w:r>
      <w:r w:rsidRPr="001F2503">
        <w:rPr>
          <w:color w:val="000000"/>
        </w:rPr>
        <w:instrText>@</w:instrText>
      </w:r>
      <w:r w:rsidRPr="001F2503">
        <w:rPr>
          <w:color w:val="000000"/>
          <w:lang w:val="en-US"/>
        </w:rPr>
        <w:instrText>mail</w:instrText>
      </w:r>
      <w:r w:rsidRPr="001F2503">
        <w:rPr>
          <w:color w:val="000000"/>
        </w:rPr>
        <w:instrText>.</w:instrText>
      </w:r>
      <w:r w:rsidRPr="001F2503">
        <w:rPr>
          <w:color w:val="000000"/>
          <w:lang w:val="en-US"/>
        </w:rPr>
        <w:instrText>ru</w:instrText>
      </w:r>
      <w:r w:rsidRPr="001F2503">
        <w:rPr>
          <w:color w:val="000000"/>
        </w:rPr>
        <w:instrText xml:space="preserve">" </w:instrText>
      </w:r>
      <w:r w:rsidRPr="001F2503">
        <w:rPr>
          <w:color w:val="000000"/>
          <w:lang w:val="en-US"/>
        </w:rPr>
        <w:fldChar w:fldCharType="separate"/>
      </w:r>
      <w:r w:rsidRPr="001F2503">
        <w:rPr>
          <w:rStyle w:val="a4"/>
          <w:lang w:val="en-US"/>
        </w:rPr>
        <w:t>farahova</w:t>
      </w:r>
      <w:r w:rsidRPr="001F2503">
        <w:rPr>
          <w:rStyle w:val="a4"/>
        </w:rPr>
        <w:t>_</w:t>
      </w:r>
      <w:r w:rsidRPr="001F2503">
        <w:rPr>
          <w:rStyle w:val="a4"/>
          <w:lang w:val="en-US"/>
        </w:rPr>
        <w:t>ramila</w:t>
      </w:r>
      <w:r w:rsidRPr="001F2503">
        <w:rPr>
          <w:rStyle w:val="a4"/>
        </w:rPr>
        <w:t>@</w:t>
      </w:r>
      <w:r w:rsidRPr="001F2503">
        <w:rPr>
          <w:rStyle w:val="a4"/>
          <w:lang w:val="en-US"/>
        </w:rPr>
        <w:t>mail</w:t>
      </w:r>
      <w:r w:rsidRPr="001F2503">
        <w:rPr>
          <w:rStyle w:val="a4"/>
        </w:rPr>
        <w:t>.</w:t>
      </w:r>
      <w:proofErr w:type="spellStart"/>
      <w:r w:rsidRPr="001F2503">
        <w:rPr>
          <w:rStyle w:val="a4"/>
          <w:lang w:val="en-US"/>
        </w:rPr>
        <w:t>ru</w:t>
      </w:r>
      <w:proofErr w:type="spellEnd"/>
      <w:r w:rsidRPr="001F2503">
        <w:rPr>
          <w:color w:val="000000"/>
          <w:lang w:val="en-US"/>
        </w:rPr>
        <w:fldChar w:fldCharType="end"/>
      </w:r>
    </w:p>
    <w:p w:rsidR="00FF1E7B" w:rsidRPr="00A72F0E" w:rsidRDefault="00FF1E7B" w:rsidP="00FF1E7B">
      <w:pPr>
        <w:pStyle w:val="a3"/>
        <w:spacing w:before="0" w:beforeAutospacing="0" w:after="0" w:afterAutospacing="0"/>
        <w:rPr>
          <w:color w:val="000000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lastRenderedPageBreak/>
        <w:t>У кого есть вопросы, кому не понятно, пишите или звоните по Ватсап на номер 89196470678</w:t>
      </w: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F1E7B" w:rsidRPr="001F2503" w:rsidRDefault="00FF1E7B" w:rsidP="00FF1E7B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FF1E7B" w:rsidRPr="001F2503" w:rsidRDefault="00FF1E7B" w:rsidP="00FF1E7B">
      <w:pPr>
        <w:rPr>
          <w:rFonts w:ascii="Times New Roman" w:hAnsi="Times New Roman" w:cs="Times New Roman"/>
          <w:sz w:val="24"/>
          <w:szCs w:val="24"/>
        </w:rPr>
      </w:pPr>
    </w:p>
    <w:p w:rsidR="00FF1E7B" w:rsidRDefault="00FF1E7B" w:rsidP="00FF1E7B"/>
    <w:p w:rsidR="00FF1E7B" w:rsidRDefault="00FF1E7B" w:rsidP="00FF1E7B"/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7B"/>
    <w:rsid w:val="007E6AF1"/>
    <w:rsid w:val="008569B9"/>
    <w:rsid w:val="008919A9"/>
    <w:rsid w:val="008B2422"/>
    <w:rsid w:val="00F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1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1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2020-04-19T11:24:00Z</dcterms:created>
  <dcterms:modified xsi:type="dcterms:W3CDTF">2020-04-19T11:40:00Z</dcterms:modified>
</cp:coreProperties>
</file>